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29" w:rsidRDefault="00FA6429" w:rsidP="00FA6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МУНИЦИПАЛЬНОГО РАЙОНА</w:t>
      </w:r>
    </w:p>
    <w:p w:rsidR="00FA6429" w:rsidRDefault="00FA6429" w:rsidP="00FA6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«БАЛЕЙСКИЙ РАЙОН»</w:t>
      </w:r>
    </w:p>
    <w:p w:rsidR="00FA6429" w:rsidRDefault="00FA6429" w:rsidP="00FA6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FA6429" w:rsidRDefault="00FA6429" w:rsidP="00FA64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429" w:rsidRDefault="00FA6429" w:rsidP="00FA64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FA6429" w:rsidRPr="00E601A8" w:rsidRDefault="00FA6429" w:rsidP="00FA6429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</w:p>
    <w:p w:rsidR="00FA6429" w:rsidRPr="00E601A8" w:rsidRDefault="00FA6429" w:rsidP="00FA6429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</w:p>
    <w:p w:rsidR="00FA6429" w:rsidRDefault="00FA6429" w:rsidP="00FA64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ноября 2022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E2755B">
        <w:rPr>
          <w:rFonts w:ascii="Times New Roman" w:hAnsi="Times New Roman"/>
          <w:sz w:val="28"/>
          <w:szCs w:val="28"/>
        </w:rPr>
        <w:t>20</w:t>
      </w:r>
      <w:r w:rsidR="008F33D9">
        <w:rPr>
          <w:rFonts w:ascii="Times New Roman" w:hAnsi="Times New Roman"/>
          <w:sz w:val="28"/>
          <w:szCs w:val="28"/>
        </w:rPr>
        <w:t>7</w:t>
      </w:r>
    </w:p>
    <w:p w:rsidR="00FA6429" w:rsidRDefault="00FA6429" w:rsidP="00FA64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429" w:rsidRDefault="00FA6429" w:rsidP="00FA64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429" w:rsidRDefault="00FA6429" w:rsidP="00FA64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Балей</w:t>
      </w:r>
    </w:p>
    <w:p w:rsidR="00FA6429" w:rsidRDefault="00FA6429" w:rsidP="00FA64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429" w:rsidRDefault="00FA6429" w:rsidP="00FA64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1F9" w:rsidRPr="00BB6E31" w:rsidRDefault="00553353" w:rsidP="00BB6E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BB6E31">
        <w:rPr>
          <w:rFonts w:ascii="Times New Roman" w:hAnsi="Times New Roman"/>
          <w:b/>
          <w:bCs/>
          <w:sz w:val="28"/>
          <w:szCs w:val="28"/>
        </w:rPr>
        <w:t xml:space="preserve"> признании </w:t>
      </w:r>
      <w:proofErr w:type="gramStart"/>
      <w:r w:rsidR="00BB6E31">
        <w:rPr>
          <w:rFonts w:ascii="Times New Roman" w:hAnsi="Times New Roman"/>
          <w:b/>
          <w:bCs/>
          <w:sz w:val="28"/>
          <w:szCs w:val="28"/>
        </w:rPr>
        <w:t>утратившим</w:t>
      </w:r>
      <w:proofErr w:type="gramEnd"/>
      <w:r w:rsidR="00BB6E31">
        <w:rPr>
          <w:rFonts w:ascii="Times New Roman" w:hAnsi="Times New Roman"/>
          <w:b/>
          <w:bCs/>
          <w:sz w:val="28"/>
          <w:szCs w:val="28"/>
        </w:rPr>
        <w:t xml:space="preserve"> силу решения Совета муниципального района «Балейский район» </w:t>
      </w:r>
      <w:r w:rsidR="00D5081F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E068D9">
        <w:rPr>
          <w:rFonts w:ascii="Times New Roman" w:hAnsi="Times New Roman"/>
          <w:b/>
          <w:bCs/>
          <w:sz w:val="28"/>
          <w:szCs w:val="28"/>
        </w:rPr>
        <w:t>26 апреля 2011 года № 316 «Об утверждении Перечня необходимых и обязательных муниципальных услуг (функций), предоставляемых органами местного самоуправления муниципального района «Балейский район</w:t>
      </w:r>
      <w:r w:rsidR="00BB6E31">
        <w:rPr>
          <w:rFonts w:ascii="Times New Roman" w:hAnsi="Times New Roman"/>
          <w:b/>
          <w:bCs/>
          <w:sz w:val="28"/>
          <w:szCs w:val="28"/>
        </w:rPr>
        <w:t>»</w:t>
      </w:r>
    </w:p>
    <w:p w:rsidR="00F00D00" w:rsidRDefault="00F00D00" w:rsidP="00F00D00">
      <w:pPr>
        <w:pStyle w:val="3"/>
        <w:spacing w:after="0" w:line="240" w:lineRule="auto"/>
        <w:ind w:left="0"/>
        <w:rPr>
          <w:b/>
          <w:sz w:val="28"/>
          <w:szCs w:val="28"/>
        </w:rPr>
      </w:pPr>
    </w:p>
    <w:p w:rsidR="00BF6710" w:rsidRPr="0014013D" w:rsidRDefault="00BF6710" w:rsidP="00F00D00">
      <w:pPr>
        <w:pStyle w:val="3"/>
        <w:spacing w:after="0" w:line="240" w:lineRule="auto"/>
        <w:ind w:left="0"/>
        <w:rPr>
          <w:b/>
          <w:sz w:val="28"/>
          <w:szCs w:val="28"/>
        </w:rPr>
      </w:pPr>
    </w:p>
    <w:p w:rsidR="00EB61F9" w:rsidRDefault="00457E43" w:rsidP="00FA64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оптимизации нормативно-правовой базы муниципального района</w:t>
      </w:r>
      <w:r w:rsidR="00B360CE">
        <w:rPr>
          <w:rFonts w:ascii="Times New Roman" w:hAnsi="Times New Roman"/>
          <w:sz w:val="28"/>
          <w:szCs w:val="28"/>
        </w:rPr>
        <w:t>, в</w:t>
      </w:r>
      <w:r w:rsidR="00776897">
        <w:rPr>
          <w:rFonts w:ascii="Times New Roman" w:hAnsi="Times New Roman"/>
          <w:sz w:val="28"/>
          <w:szCs w:val="28"/>
        </w:rPr>
        <w:t xml:space="preserve"> соответствии</w:t>
      </w:r>
      <w:r w:rsidR="00D5081F">
        <w:rPr>
          <w:rFonts w:ascii="Times New Roman" w:hAnsi="Times New Roman"/>
          <w:sz w:val="28"/>
          <w:szCs w:val="28"/>
        </w:rPr>
        <w:t xml:space="preserve"> с распоряжением Правите</w:t>
      </w:r>
      <w:r w:rsidR="00BE6D7A">
        <w:rPr>
          <w:rFonts w:ascii="Times New Roman" w:hAnsi="Times New Roman"/>
          <w:sz w:val="28"/>
          <w:szCs w:val="28"/>
        </w:rPr>
        <w:t>льства Забайкальского края от 09 июня 2015 года № 309</w:t>
      </w:r>
      <w:r w:rsidR="00D5081F">
        <w:rPr>
          <w:rFonts w:ascii="Times New Roman" w:hAnsi="Times New Roman"/>
          <w:sz w:val="28"/>
          <w:szCs w:val="28"/>
        </w:rPr>
        <w:t>-р «</w:t>
      </w:r>
      <w:r w:rsidR="00BE6D7A" w:rsidRPr="00BE6D7A">
        <w:rPr>
          <w:rFonts w:ascii="Times New Roman" w:hAnsi="Times New Roman"/>
          <w:sz w:val="28"/>
          <w:szCs w:val="28"/>
        </w:rPr>
        <w:t>Об утверждении типового перечня муниципальных услуг, предоставляемых органами местного самоуправления</w:t>
      </w:r>
      <w:r w:rsidR="00D5081F">
        <w:rPr>
          <w:rFonts w:ascii="Times New Roman" w:hAnsi="Times New Roman"/>
          <w:sz w:val="28"/>
          <w:szCs w:val="28"/>
        </w:rPr>
        <w:t>»</w:t>
      </w:r>
      <w:r w:rsidR="00B360CE">
        <w:rPr>
          <w:rFonts w:ascii="Times New Roman" w:hAnsi="Times New Roman"/>
          <w:sz w:val="28"/>
          <w:szCs w:val="28"/>
        </w:rPr>
        <w:t xml:space="preserve">, </w:t>
      </w:r>
      <w:r w:rsidR="000159C6">
        <w:rPr>
          <w:rFonts w:ascii="Times New Roman" w:hAnsi="Times New Roman"/>
          <w:sz w:val="28"/>
          <w:szCs w:val="28"/>
        </w:rPr>
        <w:t>статьями</w:t>
      </w:r>
      <w:r w:rsidR="00995187">
        <w:rPr>
          <w:rFonts w:ascii="Times New Roman" w:hAnsi="Times New Roman"/>
          <w:sz w:val="28"/>
          <w:szCs w:val="28"/>
        </w:rPr>
        <w:t xml:space="preserve"> 22</w:t>
      </w:r>
      <w:r w:rsidR="000159C6">
        <w:rPr>
          <w:rFonts w:ascii="Times New Roman" w:hAnsi="Times New Roman"/>
          <w:sz w:val="28"/>
          <w:szCs w:val="28"/>
        </w:rPr>
        <w:t>, 32</w:t>
      </w:r>
      <w:r w:rsidR="00995187">
        <w:rPr>
          <w:rFonts w:ascii="Times New Roman" w:hAnsi="Times New Roman"/>
          <w:sz w:val="28"/>
          <w:szCs w:val="28"/>
        </w:rPr>
        <w:t xml:space="preserve"> Устава муниципального района «Балейский район»</w:t>
      </w:r>
      <w:r w:rsidR="00FA5DDC">
        <w:rPr>
          <w:rFonts w:ascii="Times New Roman" w:hAnsi="Times New Roman"/>
          <w:sz w:val="28"/>
          <w:szCs w:val="28"/>
        </w:rPr>
        <w:t>,</w:t>
      </w:r>
      <w:r w:rsidR="00EB61F9" w:rsidRPr="00F22A84">
        <w:rPr>
          <w:rFonts w:ascii="Times New Roman" w:hAnsi="Times New Roman"/>
          <w:sz w:val="28"/>
          <w:szCs w:val="28"/>
        </w:rPr>
        <w:t xml:space="preserve"> Совет муниципального района "Балейский район" </w:t>
      </w:r>
      <w:r w:rsidR="00202A27" w:rsidRPr="00F22A84">
        <w:rPr>
          <w:rFonts w:ascii="Times New Roman" w:hAnsi="Times New Roman"/>
          <w:b/>
          <w:sz w:val="28"/>
          <w:szCs w:val="28"/>
        </w:rPr>
        <w:t>РЕШИЛ</w:t>
      </w:r>
      <w:r w:rsidR="00EB61F9" w:rsidRPr="00F22A84">
        <w:rPr>
          <w:rFonts w:ascii="Times New Roman" w:hAnsi="Times New Roman"/>
          <w:b/>
          <w:sz w:val="28"/>
          <w:szCs w:val="28"/>
        </w:rPr>
        <w:t>:</w:t>
      </w:r>
    </w:p>
    <w:p w:rsidR="00FA6429" w:rsidRPr="00553353" w:rsidRDefault="00FA6429" w:rsidP="00FA64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61F9" w:rsidRDefault="00B360CE" w:rsidP="00B36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106516771"/>
      <w:r>
        <w:rPr>
          <w:rFonts w:ascii="Times New Roman" w:hAnsi="Times New Roman"/>
          <w:sz w:val="28"/>
          <w:szCs w:val="28"/>
        </w:rPr>
        <w:t>1.</w:t>
      </w:r>
      <w:r w:rsidR="000159C6">
        <w:rPr>
          <w:rFonts w:ascii="Times New Roman" w:hAnsi="Times New Roman"/>
          <w:sz w:val="28"/>
          <w:szCs w:val="28"/>
        </w:rPr>
        <w:t xml:space="preserve"> Признать утратившим силу </w:t>
      </w:r>
      <w:r w:rsidR="00BE6D7A" w:rsidRPr="00BE6D7A">
        <w:rPr>
          <w:rFonts w:ascii="Times New Roman" w:hAnsi="Times New Roman"/>
          <w:sz w:val="28"/>
          <w:szCs w:val="28"/>
        </w:rPr>
        <w:t>ре</w:t>
      </w:r>
      <w:r w:rsidR="00BE6D7A">
        <w:rPr>
          <w:rFonts w:ascii="Times New Roman" w:hAnsi="Times New Roman"/>
          <w:sz w:val="28"/>
          <w:szCs w:val="28"/>
        </w:rPr>
        <w:t>шение</w:t>
      </w:r>
      <w:r w:rsidR="00BE6D7A" w:rsidRPr="00BE6D7A">
        <w:rPr>
          <w:rFonts w:ascii="Times New Roman" w:hAnsi="Times New Roman"/>
          <w:sz w:val="28"/>
          <w:szCs w:val="28"/>
        </w:rPr>
        <w:t xml:space="preserve"> Совета муниципального района «Балейский район» от 26 апреля 2011 года № 316 «Об утверждении Перечня необходимых и обязательных муниципальных услуг (функций), предоставляемых органами местного самоуправления муниципального района «Балейский район»</w:t>
      </w:r>
      <w:r w:rsidR="000159C6">
        <w:rPr>
          <w:rFonts w:ascii="Times New Roman" w:hAnsi="Times New Roman"/>
          <w:sz w:val="28"/>
          <w:szCs w:val="28"/>
        </w:rPr>
        <w:t>.</w:t>
      </w:r>
    </w:p>
    <w:p w:rsidR="00EB61F9" w:rsidRPr="0014013D" w:rsidRDefault="000159C6" w:rsidP="00BB558F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61F9" w:rsidRPr="0041518B">
        <w:rPr>
          <w:rFonts w:ascii="Times New Roman" w:hAnsi="Times New Roman"/>
          <w:sz w:val="28"/>
          <w:szCs w:val="28"/>
        </w:rPr>
        <w:t>. Настоящее решение вступает в силу на следующий день после его официального опубликования в газете «Балейская новь».</w:t>
      </w:r>
    </w:p>
    <w:p w:rsidR="00EB61F9" w:rsidRDefault="000159C6" w:rsidP="00BB5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61F9" w:rsidRPr="0014013D">
        <w:rPr>
          <w:rFonts w:ascii="Times New Roman" w:hAnsi="Times New Roman"/>
          <w:sz w:val="28"/>
          <w:szCs w:val="28"/>
        </w:rPr>
        <w:t xml:space="preserve">. Настоящее решение </w:t>
      </w:r>
      <w:r w:rsidR="00DA24F1">
        <w:rPr>
          <w:rFonts w:ascii="Times New Roman" w:hAnsi="Times New Roman"/>
          <w:sz w:val="28"/>
          <w:szCs w:val="28"/>
        </w:rPr>
        <w:t>опубликовать</w:t>
      </w:r>
      <w:r w:rsidR="00EB61F9" w:rsidRPr="0041518B">
        <w:rPr>
          <w:rFonts w:ascii="Times New Roman" w:hAnsi="Times New Roman"/>
          <w:sz w:val="28"/>
          <w:szCs w:val="28"/>
        </w:rPr>
        <w:t xml:space="preserve"> в газете «Балейская новь».</w:t>
      </w:r>
    </w:p>
    <w:p w:rsidR="00F00D00" w:rsidRDefault="00F00D00" w:rsidP="00BB5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59C6" w:rsidRDefault="000159C6" w:rsidP="003C3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429" w:rsidRPr="0014013D" w:rsidRDefault="00FA6429" w:rsidP="003C3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FA6429" w:rsidRDefault="00FA6429" w:rsidP="00FA64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          Глава МР</w:t>
      </w:r>
    </w:p>
    <w:p w:rsidR="00FA6429" w:rsidRDefault="00FA6429" w:rsidP="00FA64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«Балейский район»                                        «Балейский район»</w:t>
      </w:r>
    </w:p>
    <w:p w:rsidR="00FA6429" w:rsidRDefault="00FA6429" w:rsidP="00FA64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01E" w:rsidRPr="00762183" w:rsidRDefault="00FA6429" w:rsidP="00BF6710">
      <w:pPr>
        <w:spacing w:after="0" w:line="240" w:lineRule="auto"/>
        <w:rPr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И.Г. Акулова                                                           С.Ю. </w:t>
      </w:r>
      <w:proofErr w:type="spellStart"/>
      <w:r>
        <w:rPr>
          <w:rFonts w:ascii="Times New Roman" w:hAnsi="Times New Roman"/>
          <w:sz w:val="28"/>
          <w:szCs w:val="28"/>
        </w:rPr>
        <w:t>Гальченко</w:t>
      </w:r>
      <w:proofErr w:type="spellEnd"/>
    </w:p>
    <w:sectPr w:rsidR="009C101E" w:rsidRPr="00762183" w:rsidSect="00762183">
      <w:footerReference w:type="default" r:id="rId8"/>
      <w:pgSz w:w="11906" w:h="16838"/>
      <w:pgMar w:top="1134" w:right="851" w:bottom="1134" w:left="1701" w:header="720" w:footer="720" w:gutter="0"/>
      <w:pgNumType w:start="1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4DF" w:rsidRDefault="004864DF" w:rsidP="00513641">
      <w:pPr>
        <w:spacing w:after="0" w:line="240" w:lineRule="auto"/>
      </w:pPr>
      <w:r>
        <w:separator/>
      </w:r>
    </w:p>
  </w:endnote>
  <w:endnote w:type="continuationSeparator" w:id="0">
    <w:p w:rsidR="004864DF" w:rsidRDefault="004864DF" w:rsidP="0051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C2" w:rsidRDefault="00451DC2" w:rsidP="00E631A2">
    <w:pPr>
      <w:pStyle w:val="aa"/>
    </w:pPr>
  </w:p>
  <w:p w:rsidR="00451DC2" w:rsidRDefault="00451D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4DF" w:rsidRDefault="004864DF" w:rsidP="00513641">
      <w:pPr>
        <w:spacing w:after="0" w:line="240" w:lineRule="auto"/>
      </w:pPr>
      <w:r>
        <w:separator/>
      </w:r>
    </w:p>
  </w:footnote>
  <w:footnote w:type="continuationSeparator" w:id="0">
    <w:p w:rsidR="004864DF" w:rsidRDefault="004864DF" w:rsidP="00513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2756"/>
    <w:multiLevelType w:val="multilevel"/>
    <w:tmpl w:val="CD027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303556D"/>
    <w:multiLevelType w:val="hybridMultilevel"/>
    <w:tmpl w:val="49A481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A0005"/>
    <w:multiLevelType w:val="hybridMultilevel"/>
    <w:tmpl w:val="DE4EDF72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C5B2A"/>
    <w:rsid w:val="00000A2C"/>
    <w:rsid w:val="00003455"/>
    <w:rsid w:val="00005899"/>
    <w:rsid w:val="0001028B"/>
    <w:rsid w:val="000159C6"/>
    <w:rsid w:val="00043FFA"/>
    <w:rsid w:val="00054B56"/>
    <w:rsid w:val="000F1033"/>
    <w:rsid w:val="000F3588"/>
    <w:rsid w:val="000F5EB6"/>
    <w:rsid w:val="00120B3D"/>
    <w:rsid w:val="00157339"/>
    <w:rsid w:val="00175D4A"/>
    <w:rsid w:val="00176721"/>
    <w:rsid w:val="0018585C"/>
    <w:rsid w:val="001918E5"/>
    <w:rsid w:val="001924E5"/>
    <w:rsid w:val="00194CDE"/>
    <w:rsid w:val="001A09E3"/>
    <w:rsid w:val="001A1E0D"/>
    <w:rsid w:val="001A2CF4"/>
    <w:rsid w:val="001A72BC"/>
    <w:rsid w:val="001A7A76"/>
    <w:rsid w:val="001C306B"/>
    <w:rsid w:val="001C554E"/>
    <w:rsid w:val="001D4D8A"/>
    <w:rsid w:val="001E323C"/>
    <w:rsid w:val="001E7A61"/>
    <w:rsid w:val="001F07C8"/>
    <w:rsid w:val="00202A27"/>
    <w:rsid w:val="00222BBC"/>
    <w:rsid w:val="00226D9A"/>
    <w:rsid w:val="0026307B"/>
    <w:rsid w:val="00274B7D"/>
    <w:rsid w:val="002800DB"/>
    <w:rsid w:val="00284AB9"/>
    <w:rsid w:val="0029698C"/>
    <w:rsid w:val="002B32AB"/>
    <w:rsid w:val="002C7BEC"/>
    <w:rsid w:val="002F7EA8"/>
    <w:rsid w:val="00301E0E"/>
    <w:rsid w:val="00311637"/>
    <w:rsid w:val="00336E4C"/>
    <w:rsid w:val="00343DE3"/>
    <w:rsid w:val="00346CF1"/>
    <w:rsid w:val="0035184A"/>
    <w:rsid w:val="00361C6C"/>
    <w:rsid w:val="00396D31"/>
    <w:rsid w:val="00397653"/>
    <w:rsid w:val="003A3E12"/>
    <w:rsid w:val="003C036B"/>
    <w:rsid w:val="003C38DC"/>
    <w:rsid w:val="003D1CB1"/>
    <w:rsid w:val="003D6868"/>
    <w:rsid w:val="003E14B2"/>
    <w:rsid w:val="003E2F21"/>
    <w:rsid w:val="003F62AC"/>
    <w:rsid w:val="0040632E"/>
    <w:rsid w:val="004110BD"/>
    <w:rsid w:val="0041385E"/>
    <w:rsid w:val="00422D52"/>
    <w:rsid w:val="00425F3B"/>
    <w:rsid w:val="00432601"/>
    <w:rsid w:val="00434552"/>
    <w:rsid w:val="00444781"/>
    <w:rsid w:val="00451DC2"/>
    <w:rsid w:val="00457E43"/>
    <w:rsid w:val="00461A24"/>
    <w:rsid w:val="00462F73"/>
    <w:rsid w:val="00471967"/>
    <w:rsid w:val="00473E23"/>
    <w:rsid w:val="00474236"/>
    <w:rsid w:val="00481450"/>
    <w:rsid w:val="0048601B"/>
    <w:rsid w:val="004864DF"/>
    <w:rsid w:val="00490F26"/>
    <w:rsid w:val="004A1FED"/>
    <w:rsid w:val="004A3CE7"/>
    <w:rsid w:val="004B0758"/>
    <w:rsid w:val="004B4017"/>
    <w:rsid w:val="004C2863"/>
    <w:rsid w:val="004C73BC"/>
    <w:rsid w:val="00513641"/>
    <w:rsid w:val="0052081F"/>
    <w:rsid w:val="0052143D"/>
    <w:rsid w:val="00553353"/>
    <w:rsid w:val="0057599A"/>
    <w:rsid w:val="005B552D"/>
    <w:rsid w:val="005B6B5D"/>
    <w:rsid w:val="005C02F6"/>
    <w:rsid w:val="005D79A9"/>
    <w:rsid w:val="005E5BA9"/>
    <w:rsid w:val="00601B54"/>
    <w:rsid w:val="006026BF"/>
    <w:rsid w:val="0061295A"/>
    <w:rsid w:val="006266EA"/>
    <w:rsid w:val="00631030"/>
    <w:rsid w:val="00641068"/>
    <w:rsid w:val="006529A8"/>
    <w:rsid w:val="00653122"/>
    <w:rsid w:val="00654105"/>
    <w:rsid w:val="00654EAD"/>
    <w:rsid w:val="00666F9D"/>
    <w:rsid w:val="00674213"/>
    <w:rsid w:val="006751CD"/>
    <w:rsid w:val="00675D80"/>
    <w:rsid w:val="00694103"/>
    <w:rsid w:val="006A02C6"/>
    <w:rsid w:val="006A342D"/>
    <w:rsid w:val="006B7203"/>
    <w:rsid w:val="006C5B2A"/>
    <w:rsid w:val="006D37BD"/>
    <w:rsid w:val="006F51F8"/>
    <w:rsid w:val="00701064"/>
    <w:rsid w:val="0070142F"/>
    <w:rsid w:val="007032BA"/>
    <w:rsid w:val="00715542"/>
    <w:rsid w:val="007350C5"/>
    <w:rsid w:val="00735590"/>
    <w:rsid w:val="007410F1"/>
    <w:rsid w:val="00745E8C"/>
    <w:rsid w:val="00762183"/>
    <w:rsid w:val="007651F2"/>
    <w:rsid w:val="007711E9"/>
    <w:rsid w:val="00774F0E"/>
    <w:rsid w:val="00776897"/>
    <w:rsid w:val="007768D2"/>
    <w:rsid w:val="0078007C"/>
    <w:rsid w:val="0079374D"/>
    <w:rsid w:val="007973D0"/>
    <w:rsid w:val="007C1C85"/>
    <w:rsid w:val="007E4837"/>
    <w:rsid w:val="007F023E"/>
    <w:rsid w:val="008175D2"/>
    <w:rsid w:val="00820185"/>
    <w:rsid w:val="00821FDA"/>
    <w:rsid w:val="00823340"/>
    <w:rsid w:val="00862419"/>
    <w:rsid w:val="00876D66"/>
    <w:rsid w:val="008954F3"/>
    <w:rsid w:val="008A0D76"/>
    <w:rsid w:val="008A119B"/>
    <w:rsid w:val="008B2092"/>
    <w:rsid w:val="008B2926"/>
    <w:rsid w:val="008D2625"/>
    <w:rsid w:val="008D3CCB"/>
    <w:rsid w:val="008D3D80"/>
    <w:rsid w:val="008F33D9"/>
    <w:rsid w:val="008F365B"/>
    <w:rsid w:val="0090586C"/>
    <w:rsid w:val="009107FD"/>
    <w:rsid w:val="009132D0"/>
    <w:rsid w:val="00916885"/>
    <w:rsid w:val="00931054"/>
    <w:rsid w:val="00960603"/>
    <w:rsid w:val="0096369C"/>
    <w:rsid w:val="009712F0"/>
    <w:rsid w:val="00972C70"/>
    <w:rsid w:val="009941D8"/>
    <w:rsid w:val="00995187"/>
    <w:rsid w:val="00997C8C"/>
    <w:rsid w:val="009A3060"/>
    <w:rsid w:val="009C101E"/>
    <w:rsid w:val="009E0CBC"/>
    <w:rsid w:val="009E51D0"/>
    <w:rsid w:val="009E702D"/>
    <w:rsid w:val="00A1004A"/>
    <w:rsid w:val="00A115EE"/>
    <w:rsid w:val="00A201AD"/>
    <w:rsid w:val="00A22586"/>
    <w:rsid w:val="00A2625D"/>
    <w:rsid w:val="00A35BB2"/>
    <w:rsid w:val="00A43A9A"/>
    <w:rsid w:val="00A47C74"/>
    <w:rsid w:val="00A51C8F"/>
    <w:rsid w:val="00A53276"/>
    <w:rsid w:val="00A62ECB"/>
    <w:rsid w:val="00A97AB3"/>
    <w:rsid w:val="00AA49C3"/>
    <w:rsid w:val="00AA5E97"/>
    <w:rsid w:val="00AC7C4D"/>
    <w:rsid w:val="00AD5AB6"/>
    <w:rsid w:val="00AE6F50"/>
    <w:rsid w:val="00AF78A4"/>
    <w:rsid w:val="00AF7F19"/>
    <w:rsid w:val="00B218EA"/>
    <w:rsid w:val="00B22DB4"/>
    <w:rsid w:val="00B30F03"/>
    <w:rsid w:val="00B360CE"/>
    <w:rsid w:val="00B532DE"/>
    <w:rsid w:val="00B53323"/>
    <w:rsid w:val="00B607B6"/>
    <w:rsid w:val="00B755FA"/>
    <w:rsid w:val="00BA5235"/>
    <w:rsid w:val="00BA5269"/>
    <w:rsid w:val="00BB558F"/>
    <w:rsid w:val="00BB6E31"/>
    <w:rsid w:val="00BD1A93"/>
    <w:rsid w:val="00BE53A0"/>
    <w:rsid w:val="00BE6D7A"/>
    <w:rsid w:val="00BF05BA"/>
    <w:rsid w:val="00BF0E39"/>
    <w:rsid w:val="00BF6710"/>
    <w:rsid w:val="00C057A0"/>
    <w:rsid w:val="00C27EFE"/>
    <w:rsid w:val="00C36D3F"/>
    <w:rsid w:val="00C64086"/>
    <w:rsid w:val="00C67719"/>
    <w:rsid w:val="00C70B99"/>
    <w:rsid w:val="00C820EE"/>
    <w:rsid w:val="00C86716"/>
    <w:rsid w:val="00C97C1A"/>
    <w:rsid w:val="00CA2A18"/>
    <w:rsid w:val="00CA65DA"/>
    <w:rsid w:val="00CB1808"/>
    <w:rsid w:val="00CB18CA"/>
    <w:rsid w:val="00CC1510"/>
    <w:rsid w:val="00CD32E3"/>
    <w:rsid w:val="00CE012D"/>
    <w:rsid w:val="00D00865"/>
    <w:rsid w:val="00D05071"/>
    <w:rsid w:val="00D05BBD"/>
    <w:rsid w:val="00D1426B"/>
    <w:rsid w:val="00D411C2"/>
    <w:rsid w:val="00D5081F"/>
    <w:rsid w:val="00D82B47"/>
    <w:rsid w:val="00DA24F1"/>
    <w:rsid w:val="00DA2766"/>
    <w:rsid w:val="00DA3312"/>
    <w:rsid w:val="00DC07FE"/>
    <w:rsid w:val="00DC0A50"/>
    <w:rsid w:val="00DC2AEF"/>
    <w:rsid w:val="00DF2151"/>
    <w:rsid w:val="00E01BB5"/>
    <w:rsid w:val="00E068D9"/>
    <w:rsid w:val="00E2755B"/>
    <w:rsid w:val="00E27E8E"/>
    <w:rsid w:val="00E33C6A"/>
    <w:rsid w:val="00E548AF"/>
    <w:rsid w:val="00E631A2"/>
    <w:rsid w:val="00E63A77"/>
    <w:rsid w:val="00E63AAD"/>
    <w:rsid w:val="00E732D5"/>
    <w:rsid w:val="00EA5213"/>
    <w:rsid w:val="00EB33E7"/>
    <w:rsid w:val="00EB61F9"/>
    <w:rsid w:val="00ED1024"/>
    <w:rsid w:val="00ED45EA"/>
    <w:rsid w:val="00ED5A0E"/>
    <w:rsid w:val="00ED5C9E"/>
    <w:rsid w:val="00EE616E"/>
    <w:rsid w:val="00F00D00"/>
    <w:rsid w:val="00F01FF5"/>
    <w:rsid w:val="00F135C4"/>
    <w:rsid w:val="00F22A9B"/>
    <w:rsid w:val="00F259AD"/>
    <w:rsid w:val="00F27E81"/>
    <w:rsid w:val="00F31970"/>
    <w:rsid w:val="00F3212A"/>
    <w:rsid w:val="00F561DA"/>
    <w:rsid w:val="00F57DD3"/>
    <w:rsid w:val="00F61329"/>
    <w:rsid w:val="00F644ED"/>
    <w:rsid w:val="00F84E3D"/>
    <w:rsid w:val="00F90924"/>
    <w:rsid w:val="00F9710A"/>
    <w:rsid w:val="00F97ED1"/>
    <w:rsid w:val="00FA4CFF"/>
    <w:rsid w:val="00FA5DDC"/>
    <w:rsid w:val="00FA6429"/>
    <w:rsid w:val="00FB5B1E"/>
    <w:rsid w:val="00FD086E"/>
    <w:rsid w:val="00FF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2A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B2A"/>
    <w:rPr>
      <w:color w:val="0563C1"/>
      <w:u w:val="single"/>
    </w:rPr>
  </w:style>
  <w:style w:type="paragraph" w:styleId="a4">
    <w:name w:val="Body Text"/>
    <w:basedOn w:val="a"/>
    <w:link w:val="a5"/>
    <w:uiPriority w:val="99"/>
    <w:unhideWhenUsed/>
    <w:rsid w:val="006C5B2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C5B2A"/>
    <w:rPr>
      <w:sz w:val="24"/>
      <w:szCs w:val="24"/>
    </w:rPr>
  </w:style>
  <w:style w:type="paragraph" w:styleId="a6">
    <w:name w:val="List Paragraph"/>
    <w:basedOn w:val="a"/>
    <w:uiPriority w:val="34"/>
    <w:qFormat/>
    <w:rsid w:val="006C5B2A"/>
    <w:pPr>
      <w:ind w:left="720"/>
      <w:contextualSpacing/>
    </w:pPr>
  </w:style>
  <w:style w:type="paragraph" w:customStyle="1" w:styleId="ConsPlusTitle">
    <w:name w:val="ConsPlusTitle"/>
    <w:rsid w:val="006C5B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uiPriority w:val="99"/>
    <w:unhideWhenUsed/>
    <w:rsid w:val="00EB61F9"/>
    <w:pPr>
      <w:spacing w:after="120" w:line="259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B61F9"/>
    <w:rPr>
      <w:rFonts w:ascii="Calibri" w:eastAsia="Calibri" w:hAnsi="Calibri"/>
      <w:sz w:val="16"/>
      <w:szCs w:val="16"/>
      <w:lang w:eastAsia="en-US"/>
    </w:rPr>
  </w:style>
  <w:style w:type="paragraph" w:customStyle="1" w:styleId="ConsTitle">
    <w:name w:val="ConsTitle"/>
    <w:uiPriority w:val="99"/>
    <w:rsid w:val="00EB61F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7">
    <w:name w:val="Normal (Web)"/>
    <w:basedOn w:val="a"/>
    <w:uiPriority w:val="99"/>
    <w:rsid w:val="003C0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1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641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51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3641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semiHidden/>
    <w:unhideWhenUsed/>
    <w:rsid w:val="003A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3A3E12"/>
    <w:rPr>
      <w:rFonts w:ascii="Segoe UI" w:eastAsia="Calibri" w:hAnsi="Segoe UI" w:cs="Segoe UI"/>
      <w:sz w:val="18"/>
      <w:szCs w:val="18"/>
      <w:lang w:eastAsia="en-US"/>
    </w:rPr>
  </w:style>
  <w:style w:type="table" w:styleId="ae">
    <w:name w:val="Table Grid"/>
    <w:basedOn w:val="a1"/>
    <w:rsid w:val="00AD5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AEF50-8FEA-430D-B762-EA5D7B8D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178</cp:revision>
  <cp:lastPrinted>2020-10-22T09:15:00Z</cp:lastPrinted>
  <dcterms:created xsi:type="dcterms:W3CDTF">2019-09-20T02:44:00Z</dcterms:created>
  <dcterms:modified xsi:type="dcterms:W3CDTF">2022-11-17T06:11:00Z</dcterms:modified>
</cp:coreProperties>
</file>